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9F" w:rsidRDefault="00033A05">
      <w:pPr>
        <w:shd w:val="clear" w:color="auto" w:fill="FFFFFF"/>
        <w:spacing w:before="120"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ПЯТЬ РЕКОМЕНДАЦИЙ ПО ПОВЫШЕНИЮ САМООЦЕНКИ. </w:t>
      </w:r>
    </w:p>
    <w:p w:rsidR="00875B9F" w:rsidRDefault="00033A05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>В помощь подросткам и их родителям.</w:t>
      </w:r>
    </w:p>
    <w:p w:rsidR="00875B9F" w:rsidRDefault="00875B9F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</w:pPr>
    </w:p>
    <w:p w:rsidR="00875B9F" w:rsidRDefault="00875B9F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</w:pPr>
    </w:p>
    <w:p w:rsidR="00875B9F" w:rsidRDefault="007B58A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9" type="#_x0000_t75" style="position:absolute;left:0;text-align:left;margin-left:0;margin-top:0;width:277.25pt;height:167.8pt;z-index:251656192;mso-wrap-style:none;mso-position-vertical:top;v-text-anchor:middle" o:allowincell="f" strokecolor="#3465a4">
            <v:stroke joinstyle="round"/>
            <v:imagedata r:id="rId6" o:title="image1"/>
            <w10:wrap type="square"/>
          </v:shape>
        </w:pict>
      </w:r>
      <w:r w:rsidR="00033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«Я себе не нравлюсь». </w:t>
      </w:r>
      <w:proofErr w:type="gramStart"/>
      <w:r w:rsidR="00033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«Я уродливая/уродливый».</w:t>
      </w:r>
      <w:proofErr w:type="gramEnd"/>
      <w:r w:rsidR="00033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«Я ничего не умею». «Я толстая» … И еще много плохого может вспомнить о себе каждый из нас. А уж когда нам 11-17 лет, этот список стремится к бесконечности. </w:t>
      </w:r>
    </w:p>
    <w:p w:rsidR="00875B9F" w:rsidRDefault="00033A0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большинство наших претензий к себе сильно преуве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личивают действительность. </w:t>
      </w:r>
    </w:p>
    <w:p w:rsidR="00875B9F" w:rsidRDefault="00033A0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Более того, эта нелюбовь к себе вредит развитию личности, мешает нам не только стать популярными, но и просто завести друзей. </w:t>
      </w:r>
    </w:p>
    <w:p w:rsidR="00875B9F" w:rsidRDefault="00033A0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 Детского телефона доверия делятся техниками и способами по работе над отношением к себе, 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торые реально работают: просто попробуйте, всего пять рекомендаций и помогающие их освоить техники:  </w:t>
      </w:r>
    </w:p>
    <w:p w:rsidR="00875B9F" w:rsidRDefault="00033A05">
      <w:pPr>
        <w:pStyle w:val="af"/>
        <w:numPr>
          <w:ilvl w:val="0"/>
          <w:numId w:val="1"/>
        </w:num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ПРИЗНАВАТЬ И ЦЕНИТЬ СВОИ ДОСТОИНСТВА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75B9F" w:rsidRDefault="00033A05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 есть у всех, но уверенный в себе человек видит не только их, но и достоинства, преподнося себя окружающим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выгодном свете.</w:t>
      </w:r>
    </w:p>
    <w:p w:rsidR="00875B9F" w:rsidRDefault="00033A05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Упражнение «Самореклама»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 создание текста о себе с акцентом на реальных достижениях, лучших качествах и способностях. Важно ежедневно читать свое сочинение, внося дополнения и делая корректировки.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опять перечитывать с корректировками!</w:t>
      </w:r>
    </w:p>
    <w:p w:rsidR="00875B9F" w:rsidRDefault="00033A05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«Зеркало»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техника, дополняющая предыдущее упражнение, задача которой — посмотреть на себя со стороны. Это нужно для объективного восприятия. Улыбнитесь своему отражению, спойте песню или прочитайте балладу, расскажите что-нибудь интересное. Начать с пят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 минут, с каждой неделей увеличивая время. </w:t>
      </w:r>
    </w:p>
    <w:p w:rsidR="00875B9F" w:rsidRDefault="00033A05">
      <w:pPr>
        <w:pStyle w:val="af"/>
        <w:numPr>
          <w:ilvl w:val="0"/>
          <w:numId w:val="1"/>
        </w:num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НЕ ЗАВИСЕТЬ ОТ МНЕНИЯ ОКРУЖАЮЩИХ. </w:t>
      </w:r>
    </w:p>
    <w:p w:rsidR="00875B9F" w:rsidRDefault="00033A05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Конструктивная критика во многом полезна — она помогает человеку развиваться, указывая на конкретные ошибки, но полностью зависеть от мнения других – большая ошибка.</w:t>
      </w:r>
    </w:p>
    <w:p w:rsidR="00875B9F" w:rsidRDefault="00033A05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 xml:space="preserve">«Оратор по жизни».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Стараться не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упускать случая выступить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публично, будь то театральная постановка, доклад или обсуждение жизни класса.</w:t>
      </w:r>
    </w:p>
    <w:p w:rsidR="00875B9F" w:rsidRDefault="00033A05">
      <w:pPr>
        <w:pStyle w:val="af"/>
        <w:numPr>
          <w:ilvl w:val="0"/>
          <w:numId w:val="1"/>
        </w:num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УМЕТЬ ГОВОРИТЬ «НЕТ».</w:t>
      </w:r>
    </w:p>
    <w:p w:rsidR="00875B9F" w:rsidRDefault="00033A05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 ситуации, когда у людей проявляется стадное чувство. 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если затея глупа или опасна,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тяжело от нее отказаться, чтобы не стать белой вороной в коллективе.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Уверенный в себе человек всегда откажется от подобной аферы, не боясь последствий. </w:t>
      </w:r>
    </w:p>
    <w:p w:rsidR="00875B9F" w:rsidRDefault="00033A05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«Активное отстаивание границ»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 учитесь в любой неоднозначной ситуации напоминать оппоненту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 том, что у вас есть свое мнение и желания: </w:t>
      </w:r>
    </w:p>
    <w:p w:rsidR="00875B9F" w:rsidRDefault="00033A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думаю по-другому</w:t>
      </w:r>
    </w:p>
    <w:p w:rsidR="00875B9F" w:rsidRDefault="00033A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—эта авантюра не для меня</w:t>
      </w:r>
    </w:p>
    <w:p w:rsidR="00875B9F" w:rsidRDefault="00033A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 меня это не устраивает</w:t>
      </w:r>
    </w:p>
    <w:p w:rsidR="00875B9F" w:rsidRDefault="00033A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 я не готов к этому</w:t>
      </w:r>
    </w:p>
    <w:p w:rsidR="00875B9F" w:rsidRDefault="00033A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— я не согласен с этим. </w:t>
      </w:r>
    </w:p>
    <w:p w:rsidR="00875B9F" w:rsidRDefault="00033A05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Техника заезженной пластинки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– бесконечное повторение фразы отказа. Например, вам предлага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ют прогулять алгебру, а вы отвечаете: «Нет, я не из тех, кто прогуливает уроки». Надо повторять эту фразу до тех пор, пока собеседник не сдастся и не прекратит попытки склонить вас к своей идее.</w:t>
      </w:r>
    </w:p>
    <w:p w:rsidR="00875B9F" w:rsidRDefault="00033A05">
      <w:pPr>
        <w:pStyle w:val="af"/>
        <w:numPr>
          <w:ilvl w:val="0"/>
          <w:numId w:val="1"/>
        </w:num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СТАВИТЬ ЦЕЛИ И ДОСТИГАТЬ ИХ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</w:p>
    <w:p w:rsidR="00875B9F" w:rsidRDefault="00033A05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Уважать себя за то, что смог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мечту, могут только 8% людей в мире. Станьте одним из них! Старайтесь ставить перед собой реальные задачи со сроком исполнения. Цели без сроков — это мечты, которые чаще всего не воплощаются в жизнь. И убедитесь, что цель — ваша, а не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друзей.</w:t>
      </w:r>
    </w:p>
    <w:p w:rsidR="00875B9F" w:rsidRDefault="00033A05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Доска желаний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Надо нарисовать или распечатать на принтере картины того, о чем мечтаешь. Посмотреть на них и подумать, какие можно воплотить в жизнь в ближайшее время. Составить список и идти вперед! Исследования показывают, что вероятность до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стичь своей цели гораздо выше, если сосредоточиться на процессе, а не на результате. Например, не «похудеть на 6 килограммов», а «тренироваться три раза в неделю и считать калории».</w:t>
      </w:r>
    </w:p>
    <w:p w:rsidR="00875B9F" w:rsidRDefault="00033A05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Прием со скрепками.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Это тоже визуализация своих желаний. Например, наша це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ль—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ить 10 иностранных слов в день в течение месяца. Берем 10 скрепок и бросаем их в банку, как только запомнили слово. Или мы решили,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что надо делать 50 приседаний в день. Сделав 10 приседаний, бросаем 10 скрепок в банку. И так 5 раз в день. Результат 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иден и осязаем!</w:t>
      </w:r>
    </w:p>
    <w:p w:rsidR="00875B9F" w:rsidRDefault="00033A05">
      <w:pPr>
        <w:pStyle w:val="af"/>
        <w:numPr>
          <w:ilvl w:val="0"/>
          <w:numId w:val="1"/>
        </w:num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ПОВЫШАТЬ ЛИЧНУЮ ЗНАЧИМОСТЬ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</w:p>
    <w:p w:rsidR="00875B9F" w:rsidRDefault="00033A05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Делая что-то не для себя, мы тем самым приобретаем ценность и в собственных глазах, и в оценке окружающих.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могут мешать стереотипные представления, понижающие личную значимость.</w:t>
      </w:r>
    </w:p>
    <w:p w:rsidR="00875B9F" w:rsidRDefault="00033A05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«Техника изменения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негативных установок».</w:t>
      </w:r>
    </w:p>
    <w:p w:rsidR="00875B9F" w:rsidRDefault="00033A05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Возьмите лист бумаги и поделите его на две половины. В первом столбце напишите мешающие вам установки, во втором — переосмысленные вами убеждения. Например, «очень неприятно, что друг обидится, если я не пойду с ним на тусовку»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замен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яем на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«каждый человек выбирает для себя то, что ему в данный момент нужнее».</w:t>
      </w:r>
    </w:p>
    <w:p w:rsidR="00875B9F" w:rsidRDefault="00033A05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Второй этап техники: припомните ситуацию, в которой вам очень пригодилась бы новая формулировка. Представляйте все детально, запоминая свое поведение. Со временем надо проделать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 же самое со всеми своими негативными установками в 2-3 ситуациях.</w:t>
      </w:r>
    </w:p>
    <w:p w:rsidR="00875B9F" w:rsidRDefault="00033A05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«День добрых дел».</w:t>
      </w:r>
    </w:p>
    <w:p w:rsidR="00875B9F" w:rsidRDefault="00033A05">
      <w:pPr>
        <w:shd w:val="clear" w:color="auto" w:fill="FFFFFF"/>
        <w:spacing w:before="120" w:after="120" w:line="276" w:lineRule="auto"/>
        <w:rPr>
          <w:rFonts w:eastAsia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Делайте один-два непривычных для вас добрых поступка в неделю: встретить маму после работы, убрать часть</w:t>
      </w:r>
      <w:r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>
        <w:rPr>
          <w:rFonts w:ascii="Helvetica" w:eastAsia="Times New Roman" w:hAnsi="Helvetica" w:cs="Times New Roman"/>
          <w:i/>
          <w:iCs/>
          <w:color w:val="000000"/>
          <w:sz w:val="26"/>
          <w:szCs w:val="26"/>
          <w:lang w:eastAsia="ru-RU"/>
        </w:rPr>
        <w:t>дома или квартиры, помо</w:t>
      </w:r>
      <w:r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  <w:t xml:space="preserve">чь </w:t>
      </w:r>
      <w:r>
        <w:rPr>
          <w:rFonts w:ascii="Helvetica" w:eastAsia="Times New Roman" w:hAnsi="Helvetica" w:cs="Times New Roman"/>
          <w:i/>
          <w:iCs/>
          <w:color w:val="000000"/>
          <w:sz w:val="26"/>
          <w:szCs w:val="26"/>
          <w:lang w:eastAsia="ru-RU"/>
        </w:rPr>
        <w:t>товарищу с домашней работой, най</w:t>
      </w:r>
      <w:r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  <w:t>ти</w:t>
      </w:r>
      <w:r>
        <w:rPr>
          <w:rFonts w:ascii="Helvetica" w:eastAsia="Times New Roman" w:hAnsi="Helvetica" w:cs="Times New Roman"/>
          <w:i/>
          <w:iCs/>
          <w:color w:val="000000"/>
          <w:sz w:val="26"/>
          <w:szCs w:val="26"/>
          <w:lang w:eastAsia="ru-RU"/>
        </w:rPr>
        <w:t xml:space="preserve"> па</w:t>
      </w:r>
      <w:r>
        <w:rPr>
          <w:rFonts w:ascii="Helvetica" w:eastAsia="Times New Roman" w:hAnsi="Helvetica" w:cs="Times New Roman"/>
          <w:i/>
          <w:iCs/>
          <w:color w:val="000000"/>
          <w:sz w:val="26"/>
          <w:szCs w:val="26"/>
          <w:lang w:eastAsia="ru-RU"/>
        </w:rPr>
        <w:t xml:space="preserve">пе в интернете место для хранения шин — у него </w:t>
      </w:r>
      <w:r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  <w:t xml:space="preserve">самого </w:t>
      </w:r>
      <w:r>
        <w:rPr>
          <w:rFonts w:ascii="Helvetica" w:eastAsia="Times New Roman" w:hAnsi="Helvetica" w:cs="Times New Roman"/>
          <w:i/>
          <w:iCs/>
          <w:color w:val="000000"/>
          <w:sz w:val="26"/>
          <w:szCs w:val="26"/>
          <w:lang w:eastAsia="ru-RU"/>
        </w:rPr>
        <w:t>никак не дойдут руки. Вот увидите — жизнь заиграет новыми красками!</w:t>
      </w:r>
    </w:p>
    <w:p w:rsidR="00875B9F" w:rsidRDefault="00B3415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Действуйте! Именно в действии </w:t>
      </w:r>
      <w:r w:rsidR="00033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растет чувство самоуважения!</w:t>
      </w:r>
    </w:p>
    <w:p w:rsidR="00875B9F" w:rsidRDefault="00033A0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что-то не получается, звоните — консультанты Детского телефона доверия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8 800 2000 122 непременно помогут вам!</w:t>
      </w:r>
    </w:p>
    <w:p w:rsidR="00875B9F" w:rsidRDefault="00033A0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Детский телефон доверия всегда на связи!</w:t>
      </w:r>
    </w:p>
    <w:p w:rsidR="00875B9F" w:rsidRDefault="00033A05">
      <w:pPr>
        <w:shd w:val="clear" w:color="auto" w:fill="FFFFFF"/>
        <w:spacing w:after="0" w:line="276" w:lineRule="auto"/>
        <w:jc w:val="both"/>
        <w:outlineLvl w:val="0"/>
        <w:rPr>
          <w:bCs/>
          <w:color w:val="000000" w:themeColor="text1"/>
          <w:kern w:val="2"/>
          <w:sz w:val="28"/>
          <w:szCs w:val="28"/>
        </w:rPr>
      </w:pPr>
      <w:r>
        <w:rPr>
          <w:bCs/>
          <w:color w:val="000000" w:themeColor="text1"/>
          <w:kern w:val="2"/>
          <w:sz w:val="28"/>
          <w:szCs w:val="28"/>
        </w:rPr>
        <w:t xml:space="preserve">              </w:t>
      </w:r>
    </w:p>
    <w:p w:rsidR="00875B9F" w:rsidRDefault="00033A05">
      <w:pPr>
        <w:shd w:val="clear" w:color="auto" w:fill="FFFFFF"/>
        <w:spacing w:after="0" w:line="276" w:lineRule="auto"/>
        <w:jc w:val="both"/>
        <w:outlineLvl w:val="0"/>
        <w:rPr>
          <w:bCs/>
          <w:color w:val="000000" w:themeColor="text1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  </w:t>
      </w:r>
    </w:p>
    <w:p w:rsidR="00875B9F" w:rsidRDefault="00033A05">
      <w:pPr>
        <w:shd w:val="clear" w:color="auto" w:fill="FFFFFF"/>
        <w:spacing w:line="390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</w:t>
      </w:r>
    </w:p>
    <w:p w:rsidR="00875B9F" w:rsidRDefault="00875B9F">
      <w:pPr>
        <w:pStyle w:val="a6"/>
        <w:spacing w:after="120" w:line="264" w:lineRule="auto"/>
      </w:pPr>
    </w:p>
    <w:p w:rsidR="00875B9F" w:rsidRDefault="00033A05">
      <w:pPr>
        <w:pStyle w:val="a6"/>
        <w:spacing w:after="120" w:line="264" w:lineRule="auto"/>
      </w:pPr>
      <w:r>
        <w:t xml:space="preserve">                 </w:t>
      </w:r>
    </w:p>
    <w:sectPr w:rsidR="00875B9F" w:rsidSect="00875B9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738E5"/>
    <w:multiLevelType w:val="multilevel"/>
    <w:tmpl w:val="AEA806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EF70CA0"/>
    <w:multiLevelType w:val="multilevel"/>
    <w:tmpl w:val="14B857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75B9F"/>
    <w:rsid w:val="00033A05"/>
    <w:rsid w:val="002D671E"/>
    <w:rsid w:val="007B58A3"/>
    <w:rsid w:val="00875B9F"/>
    <w:rsid w:val="00B3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F04BD3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Heading2">
    <w:name w:val="Heading 2"/>
    <w:basedOn w:val="a"/>
    <w:link w:val="2"/>
    <w:uiPriority w:val="9"/>
    <w:qFormat/>
    <w:rsid w:val="00F04BD3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Заголовок 1 Знак"/>
    <w:basedOn w:val="a0"/>
    <w:link w:val="Heading1"/>
    <w:uiPriority w:val="9"/>
    <w:qFormat/>
    <w:rsid w:val="00F04BD3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">
    <w:name w:val="Заголовок 2 Знак"/>
    <w:basedOn w:val="a0"/>
    <w:link w:val="Heading2"/>
    <w:uiPriority w:val="9"/>
    <w:qFormat/>
    <w:rsid w:val="00F04B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F04BD3"/>
    <w:rPr>
      <w:i/>
      <w:iCs/>
    </w:rPr>
  </w:style>
  <w:style w:type="character" w:styleId="a4">
    <w:name w:val="Hyperlink"/>
    <w:basedOn w:val="a0"/>
    <w:uiPriority w:val="99"/>
    <w:unhideWhenUsed/>
    <w:rsid w:val="00F04BD3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qFormat/>
    <w:locked/>
    <w:rsid w:val="00D36ED5"/>
  </w:style>
  <w:style w:type="character" w:customStyle="1" w:styleId="20">
    <w:name w:val="Основной текст с отступом 2 Знак"/>
    <w:basedOn w:val="a0"/>
    <w:link w:val="21"/>
    <w:uiPriority w:val="99"/>
    <w:qFormat/>
    <w:rsid w:val="00CD1D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C8528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C85288"/>
    <w:rPr>
      <w:b/>
      <w:bCs/>
    </w:rPr>
  </w:style>
  <w:style w:type="character" w:customStyle="1" w:styleId="10">
    <w:name w:val="Заголовок1"/>
    <w:basedOn w:val="a0"/>
    <w:qFormat/>
    <w:rsid w:val="00564A65"/>
  </w:style>
  <w:style w:type="character" w:customStyle="1" w:styleId="11">
    <w:name w:val="Подзаголовок1"/>
    <w:basedOn w:val="a0"/>
    <w:qFormat/>
    <w:rsid w:val="00564A65"/>
  </w:style>
  <w:style w:type="character" w:customStyle="1" w:styleId="timecurrent">
    <w:name w:val="_time_current"/>
    <w:basedOn w:val="a0"/>
    <w:qFormat/>
    <w:rsid w:val="00A8525B"/>
  </w:style>
  <w:style w:type="character" w:customStyle="1" w:styleId="timeduration">
    <w:name w:val="_time_duration"/>
    <w:basedOn w:val="a0"/>
    <w:qFormat/>
    <w:rsid w:val="00A8525B"/>
  </w:style>
  <w:style w:type="character" w:customStyle="1" w:styleId="videoplayerautoplaytimertext">
    <w:name w:val="videoplayer_autoplay_timer_text"/>
    <w:basedOn w:val="a0"/>
    <w:qFormat/>
    <w:rsid w:val="00A8525B"/>
  </w:style>
  <w:style w:type="character" w:customStyle="1" w:styleId="UnresolvedMention">
    <w:name w:val="Unresolved Mention"/>
    <w:basedOn w:val="a0"/>
    <w:uiPriority w:val="99"/>
    <w:semiHidden/>
    <w:unhideWhenUsed/>
    <w:qFormat/>
    <w:rsid w:val="003667D0"/>
    <w:rPr>
      <w:color w:val="605E5C"/>
      <w:shd w:val="clear" w:color="auto" w:fill="E1DFDD"/>
    </w:rPr>
  </w:style>
  <w:style w:type="paragraph" w:customStyle="1" w:styleId="aa">
    <w:name w:val="Заголовок"/>
    <w:basedOn w:val="a"/>
    <w:next w:val="ab"/>
    <w:qFormat/>
    <w:rsid w:val="00875B9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rsid w:val="00875B9F"/>
    <w:pPr>
      <w:spacing w:after="140" w:line="276" w:lineRule="auto"/>
    </w:pPr>
  </w:style>
  <w:style w:type="paragraph" w:styleId="ac">
    <w:name w:val="List"/>
    <w:basedOn w:val="ab"/>
    <w:rsid w:val="00875B9F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875B9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rsid w:val="00875B9F"/>
    <w:pPr>
      <w:suppressLineNumbers/>
    </w:pPr>
    <w:rPr>
      <w:rFonts w:ascii="PT Astra Serif" w:hAnsi="PT Astra Serif" w:cs="Noto Sans Devanagari"/>
    </w:rPr>
  </w:style>
  <w:style w:type="paragraph" w:styleId="ae">
    <w:name w:val="Normal (Web)"/>
    <w:basedOn w:val="a"/>
    <w:uiPriority w:val="99"/>
    <w:unhideWhenUsed/>
    <w:qFormat/>
    <w:rsid w:val="00F04BD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D36ED5"/>
  </w:style>
  <w:style w:type="paragraph" w:styleId="af">
    <w:name w:val="List Paragraph"/>
    <w:basedOn w:val="a"/>
    <w:uiPriority w:val="34"/>
    <w:qFormat/>
    <w:rsid w:val="00D36ED5"/>
    <w:pPr>
      <w:ind w:left="720"/>
      <w:contextualSpacing/>
    </w:pPr>
  </w:style>
  <w:style w:type="paragraph" w:styleId="21">
    <w:name w:val="Body Text Indent 2"/>
    <w:basedOn w:val="a"/>
    <w:link w:val="20"/>
    <w:uiPriority w:val="99"/>
    <w:unhideWhenUsed/>
    <w:qFormat/>
    <w:rsid w:val="00CD1D9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qFormat/>
    <w:rsid w:val="00C852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qFormat/>
    <w:rsid w:val="00875B9F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875B9F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D36E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9FFB2-47DC-465D-AA3D-DC5F927C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755</Words>
  <Characters>4304</Characters>
  <Application>Microsoft Office Word</Application>
  <DocSecurity>0</DocSecurity>
  <Lines>35</Lines>
  <Paragraphs>10</Paragraphs>
  <ScaleCrop>false</ScaleCrop>
  <Company>Microsoft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8</dc:creator>
  <dc:description/>
  <cp:lastModifiedBy>Степанов</cp:lastModifiedBy>
  <cp:revision>34</cp:revision>
  <dcterms:created xsi:type="dcterms:W3CDTF">2023-03-17T13:40:00Z</dcterms:created>
  <dcterms:modified xsi:type="dcterms:W3CDTF">2024-10-07T13:59:00Z</dcterms:modified>
  <dc:language>ru-RU</dc:language>
</cp:coreProperties>
</file>